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21"/>
        <w:tblW w:w="9937" w:type="dxa"/>
        <w:tblLook w:val="04A0" w:firstRow="1" w:lastRow="0" w:firstColumn="1" w:lastColumn="0" w:noHBand="0" w:noVBand="1"/>
      </w:tblPr>
      <w:tblGrid>
        <w:gridCol w:w="4772"/>
        <w:gridCol w:w="5165"/>
      </w:tblGrid>
      <w:tr w:rsidR="00010F53" w:rsidRPr="00B178AB" w14:paraId="5A164B50" w14:textId="77777777" w:rsidTr="00C31E6A">
        <w:trPr>
          <w:trHeight w:val="1440"/>
        </w:trPr>
        <w:tc>
          <w:tcPr>
            <w:tcW w:w="4772" w:type="dxa"/>
          </w:tcPr>
          <w:p w14:paraId="54ABDA9E" w14:textId="77777777" w:rsidR="00010F53" w:rsidRPr="00B178AB" w:rsidRDefault="00010F53" w:rsidP="00C31E6A">
            <w:pPr>
              <w:jc w:val="center"/>
              <w:rPr>
                <w:b/>
                <w:szCs w:val="24"/>
              </w:rPr>
            </w:pPr>
            <w:r w:rsidRPr="00B178AB">
              <w:rPr>
                <w:b/>
                <w:szCs w:val="24"/>
              </w:rPr>
              <w:t>TRƯỜNG THCS THƯỢNG THANH</w:t>
            </w:r>
          </w:p>
          <w:p w14:paraId="5FEEC6DF" w14:textId="77777777" w:rsidR="00010F53" w:rsidRPr="00B178AB" w:rsidRDefault="00010F53" w:rsidP="00C31E6A">
            <w:pPr>
              <w:jc w:val="center"/>
              <w:rPr>
                <w:b/>
                <w:szCs w:val="24"/>
                <w:lang w:val="vi-VN"/>
              </w:rPr>
            </w:pPr>
            <w:r w:rsidRPr="00B178AB">
              <w:rPr>
                <w:b/>
                <w:szCs w:val="24"/>
                <w:lang w:val="vi-VN"/>
              </w:rPr>
              <w:t>Năm học 2022 – 2023</w:t>
            </w:r>
          </w:p>
          <w:p w14:paraId="6650534B" w14:textId="77777777" w:rsidR="00010F53" w:rsidRPr="00B178AB" w:rsidRDefault="00010F53" w:rsidP="00C31E6A">
            <w:pPr>
              <w:jc w:val="center"/>
              <w:rPr>
                <w:b/>
                <w:szCs w:val="24"/>
              </w:rPr>
            </w:pPr>
            <w:r w:rsidRPr="00B178AB">
              <w:rPr>
                <w:b/>
                <w:szCs w:val="24"/>
                <w:bdr w:val="single" w:sz="4" w:space="0" w:color="auto"/>
              </w:rPr>
              <w:t>Mã đề: LS&amp;ĐL DỰ PHÒNG</w:t>
            </w:r>
          </w:p>
        </w:tc>
        <w:tc>
          <w:tcPr>
            <w:tcW w:w="5165" w:type="dxa"/>
          </w:tcPr>
          <w:p w14:paraId="32984EDF" w14:textId="77777777" w:rsidR="00010F53" w:rsidRPr="00B178AB" w:rsidRDefault="00010F53" w:rsidP="00C31E6A">
            <w:pPr>
              <w:ind w:left="720"/>
              <w:jc w:val="center"/>
              <w:rPr>
                <w:b/>
                <w:szCs w:val="24"/>
              </w:rPr>
            </w:pPr>
            <w:r w:rsidRPr="00B178AB">
              <w:rPr>
                <w:b/>
                <w:szCs w:val="24"/>
              </w:rPr>
              <w:t>ĐỀ KIỂM TRA</w:t>
            </w:r>
            <w:r w:rsidRPr="00B178AB">
              <w:rPr>
                <w:b/>
                <w:szCs w:val="24"/>
                <w:lang w:val="vi-VN"/>
              </w:rPr>
              <w:t xml:space="preserve"> </w:t>
            </w:r>
            <w:r w:rsidRPr="00B178AB">
              <w:rPr>
                <w:b/>
                <w:szCs w:val="24"/>
              </w:rPr>
              <w:t>CUỐI HỌC KÌ I</w:t>
            </w:r>
          </w:p>
          <w:p w14:paraId="181686B3" w14:textId="77777777" w:rsidR="00010F53" w:rsidRPr="00B178AB" w:rsidRDefault="00010F53" w:rsidP="00C31E6A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B178AB">
              <w:rPr>
                <w:b/>
                <w:szCs w:val="24"/>
              </w:rPr>
              <w:t>MÔN</w:t>
            </w:r>
            <w:r w:rsidRPr="00B178AB">
              <w:rPr>
                <w:b/>
                <w:szCs w:val="24"/>
                <w:lang w:val="vi-VN"/>
              </w:rPr>
              <w:t xml:space="preserve">: </w:t>
            </w:r>
            <w:r w:rsidRPr="00B178AB">
              <w:rPr>
                <w:b/>
                <w:bCs/>
                <w:szCs w:val="24"/>
              </w:rPr>
              <w:t>LỊCH SỬ VÀ ĐỊA LÍ 6</w:t>
            </w:r>
          </w:p>
          <w:p w14:paraId="333A31A8" w14:textId="77777777" w:rsidR="00010F53" w:rsidRPr="00B178AB" w:rsidRDefault="00010F53" w:rsidP="00C31E6A">
            <w:pPr>
              <w:ind w:left="720"/>
              <w:jc w:val="center"/>
              <w:rPr>
                <w:bCs/>
                <w:szCs w:val="24"/>
                <w:lang w:val="vi-VN"/>
              </w:rPr>
            </w:pPr>
            <w:r w:rsidRPr="00B178AB">
              <w:rPr>
                <w:bCs/>
                <w:szCs w:val="24"/>
                <w:lang w:val="vi-VN"/>
              </w:rPr>
              <w:t>Thời gian làm bài: 60 phút</w:t>
            </w:r>
          </w:p>
          <w:p w14:paraId="5A8FCF73" w14:textId="4EBE45A9" w:rsidR="00010F53" w:rsidRPr="00B178AB" w:rsidRDefault="00010F53" w:rsidP="00C31E6A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B178AB">
              <w:rPr>
                <w:bCs/>
                <w:szCs w:val="24"/>
              </w:rPr>
              <w:t>Ngày kiểm tra: 13/12/2022</w:t>
            </w:r>
          </w:p>
        </w:tc>
      </w:tr>
    </w:tbl>
    <w:p w14:paraId="2454226B" w14:textId="77777777" w:rsidR="00010F53" w:rsidRPr="00B178AB" w:rsidRDefault="00010F53" w:rsidP="00010F53">
      <w:pPr>
        <w:jc w:val="center"/>
        <w:rPr>
          <w:b/>
          <w:color w:val="000000" w:themeColor="text1"/>
          <w:szCs w:val="24"/>
          <w:lang w:val="vi-VN"/>
        </w:rPr>
      </w:pPr>
    </w:p>
    <w:p w14:paraId="4AB91AFE" w14:textId="77777777" w:rsidR="00010F53" w:rsidRPr="00B178AB" w:rsidRDefault="00010F53" w:rsidP="00010F53">
      <w:pPr>
        <w:jc w:val="center"/>
        <w:rPr>
          <w:b/>
          <w:color w:val="000000" w:themeColor="text1"/>
          <w:szCs w:val="24"/>
          <w:lang w:val="vi-VN"/>
        </w:rPr>
      </w:pPr>
      <w:r w:rsidRPr="00B178AB">
        <w:rPr>
          <w:b/>
          <w:color w:val="000000" w:themeColor="text1"/>
          <w:szCs w:val="24"/>
          <w:lang w:val="vi-VN"/>
        </w:rPr>
        <w:t>A. PHÂN MÔN LỊCH SỬ</w:t>
      </w:r>
    </w:p>
    <w:p w14:paraId="3A4D5DFD" w14:textId="77777777" w:rsidR="00010F53" w:rsidRPr="00B178AB" w:rsidRDefault="00010F53" w:rsidP="00010F53">
      <w:pPr>
        <w:jc w:val="both"/>
        <w:rPr>
          <w:b/>
          <w:color w:val="000000" w:themeColor="text1"/>
          <w:szCs w:val="24"/>
          <w:u w:val="single"/>
          <w:lang w:val="vi"/>
        </w:rPr>
      </w:pPr>
      <w:r w:rsidRPr="00B178AB">
        <w:rPr>
          <w:b/>
          <w:color w:val="000000" w:themeColor="text1"/>
          <w:szCs w:val="24"/>
          <w:u w:val="single"/>
          <w:lang w:val="vi"/>
        </w:rPr>
        <w:t>I. T</w:t>
      </w:r>
      <w:r w:rsidRPr="00B178AB">
        <w:rPr>
          <w:b/>
          <w:color w:val="000000" w:themeColor="text1"/>
          <w:szCs w:val="24"/>
          <w:u w:val="single"/>
          <w:lang w:val="vi-VN"/>
        </w:rPr>
        <w:t>rắc nghiệm</w:t>
      </w:r>
      <w:r w:rsidRPr="00B178AB">
        <w:rPr>
          <w:b/>
          <w:color w:val="000000" w:themeColor="text1"/>
          <w:szCs w:val="24"/>
          <w:u w:val="single"/>
          <w:lang w:val="vi"/>
        </w:rPr>
        <w:t xml:space="preserve"> (</w:t>
      </w:r>
      <w:r w:rsidRPr="00B178AB">
        <w:rPr>
          <w:b/>
          <w:color w:val="000000" w:themeColor="text1"/>
          <w:szCs w:val="24"/>
          <w:u w:val="single"/>
          <w:lang w:val="vi-VN"/>
        </w:rPr>
        <w:t>2.</w:t>
      </w:r>
      <w:r w:rsidRPr="00B178AB">
        <w:rPr>
          <w:b/>
          <w:color w:val="000000" w:themeColor="text1"/>
          <w:szCs w:val="24"/>
          <w:u w:val="single"/>
          <w:lang w:val="vi"/>
        </w:rPr>
        <w:t xml:space="preserve">5 điểm) </w:t>
      </w:r>
    </w:p>
    <w:p w14:paraId="451B72F9" w14:textId="77777777" w:rsidR="00010F53" w:rsidRPr="00B178AB" w:rsidRDefault="00010F53" w:rsidP="00010F53">
      <w:pPr>
        <w:jc w:val="both"/>
        <w:rPr>
          <w:b/>
          <w:color w:val="000000" w:themeColor="text1"/>
          <w:szCs w:val="24"/>
          <w:lang w:val="vi"/>
        </w:rPr>
      </w:pPr>
      <w:r w:rsidRPr="00B178AB">
        <w:rPr>
          <w:b/>
          <w:color w:val="000000" w:themeColor="text1"/>
          <w:szCs w:val="24"/>
          <w:lang w:val="vi"/>
        </w:rPr>
        <w:t>Hãy ghi lại vào bài kiểm tra chữ cái đứng trước đáp án đúng nhất</w:t>
      </w:r>
    </w:p>
    <w:p w14:paraId="6C2D71F8" w14:textId="77777777" w:rsidR="00010F53" w:rsidRPr="00B178AB" w:rsidRDefault="00010F53" w:rsidP="00010F53">
      <w:pPr>
        <w:spacing w:line="240" w:lineRule="auto"/>
        <w:jc w:val="both"/>
        <w:rPr>
          <w:color w:val="000000" w:themeColor="text1"/>
          <w:szCs w:val="24"/>
          <w:lang w:val="vi-VN"/>
        </w:rPr>
      </w:pPr>
      <w:r w:rsidRPr="00B178AB">
        <w:rPr>
          <w:b/>
          <w:szCs w:val="24"/>
        </w:rPr>
        <w:t xml:space="preserve">Câu 1. </w:t>
      </w:r>
      <w:r w:rsidRPr="00B178AB">
        <w:rPr>
          <w:szCs w:val="24"/>
          <w:lang w:val="vi-VN"/>
        </w:rPr>
        <w:t>Việc nhà nước Ai Cập, Lưỡng Hà cổ đại hình thành ở lưu vực các con sông gây ra khó khăn gì cho cư dân ở đây?</w:t>
      </w:r>
    </w:p>
    <w:p w14:paraId="6D32B6C3" w14:textId="77777777" w:rsidR="00B178AB" w:rsidRDefault="00B178AB" w:rsidP="00010F53">
      <w:pPr>
        <w:tabs>
          <w:tab w:val="left" w:pos="283"/>
        </w:tabs>
        <w:rPr>
          <w:rStyle w:val="YoungMixChar"/>
          <w:b/>
          <w:szCs w:val="24"/>
        </w:rPr>
        <w:sectPr w:rsidR="00B178AB" w:rsidSect="00B178AB">
          <w:footerReference w:type="default" r:id="rId6"/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267A31FA" w14:textId="2187AE34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rFonts w:eastAsiaTheme="minorEastAsia"/>
          <w:szCs w:val="24"/>
        </w:rPr>
        <w:t>Sự tranh chấp lãnh thổ xả ra.</w:t>
      </w:r>
    </w:p>
    <w:p w14:paraId="38DC1977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rFonts w:eastAsia="Calibri"/>
          <w:szCs w:val="24"/>
        </w:rPr>
        <w:t xml:space="preserve">Tình trạng </w:t>
      </w:r>
      <w:proofErr w:type="gramStart"/>
      <w:r w:rsidRPr="00B178AB">
        <w:rPr>
          <w:rFonts w:eastAsia="Calibri"/>
          <w:szCs w:val="24"/>
        </w:rPr>
        <w:t>lũ</w:t>
      </w:r>
      <w:proofErr w:type="gramEnd"/>
      <w:r w:rsidRPr="00B178AB">
        <w:rPr>
          <w:rFonts w:eastAsia="Calibri"/>
          <w:szCs w:val="24"/>
        </w:rPr>
        <w:t xml:space="preserve"> lụt xả ra vào mùa mưa.</w:t>
      </w:r>
    </w:p>
    <w:p w14:paraId="6EC9B54E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rFonts w:eastAsiaTheme="minorEastAsia"/>
          <w:szCs w:val="24"/>
        </w:rPr>
        <w:t>Tình trạng hạn hán kéo dài.</w:t>
      </w:r>
    </w:p>
    <w:p w14:paraId="4B3D71B0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szCs w:val="24"/>
        </w:rPr>
        <w:t>Sự chia cắt về mặt lãnh thổ.</w:t>
      </w:r>
    </w:p>
    <w:p w14:paraId="32BCCD55" w14:textId="77777777" w:rsidR="00B178AB" w:rsidRDefault="00B178AB" w:rsidP="00010F5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  <w:sectPr w:rsidR="00B178AB" w:rsidSect="00B178AB">
          <w:type w:val="continuous"/>
          <w:pgSz w:w="11906" w:h="16838" w:code="9"/>
          <w:pgMar w:top="1440" w:right="1440" w:bottom="1440" w:left="1440" w:header="720" w:footer="720" w:gutter="0"/>
          <w:cols w:num="2" w:space="720"/>
          <w:docGrid w:linePitch="360"/>
        </w:sectPr>
      </w:pPr>
    </w:p>
    <w:p w14:paraId="0F3F4CA0" w14:textId="4D9A47AE" w:rsidR="00010F53" w:rsidRPr="00B178AB" w:rsidRDefault="00010F53" w:rsidP="00010F5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178AB">
        <w:rPr>
          <w:b/>
        </w:rPr>
        <w:t xml:space="preserve">Câu 2. </w:t>
      </w:r>
      <w:r w:rsidRPr="00B178AB">
        <w:t>Hai dòng sông nào gắn liền với nền văn minh Trung Quốc cổ đại?</w:t>
      </w:r>
    </w:p>
    <w:p w14:paraId="0A6B47E2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szCs w:val="24"/>
        </w:rPr>
        <w:t>Sông Hồng và sông Đà.</w:t>
      </w: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szCs w:val="24"/>
        </w:rPr>
        <w:t>Sông Ơ- phrát và sông Ti-grơ.</w:t>
      </w:r>
    </w:p>
    <w:p w14:paraId="50B14D97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szCs w:val="24"/>
        </w:rPr>
        <w:t>Sông Ấn và sông Hằng.</w:t>
      </w: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szCs w:val="24"/>
        </w:rPr>
        <w:t>Hoàng Hà và Trường Giang.</w:t>
      </w:r>
    </w:p>
    <w:p w14:paraId="3CFA854E" w14:textId="77777777" w:rsidR="00010F53" w:rsidRPr="00B178AB" w:rsidRDefault="00010F53" w:rsidP="00010F5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178AB">
        <w:rPr>
          <w:b/>
        </w:rPr>
        <w:t xml:space="preserve">Câu 3. </w:t>
      </w:r>
      <w:r w:rsidRPr="00B178AB">
        <w:t xml:space="preserve">Ý nào dưới đây </w:t>
      </w:r>
      <w:r w:rsidRPr="00B178AB">
        <w:rPr>
          <w:b/>
          <w:bCs/>
        </w:rPr>
        <w:t>không</w:t>
      </w:r>
      <w:r w:rsidRPr="00B178AB">
        <w:t xml:space="preserve"> phản ánh đúng ý nghĩa của việc học lịch sử?</w:t>
      </w:r>
    </w:p>
    <w:p w14:paraId="71D8C6F1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szCs w:val="24"/>
        </w:rPr>
        <w:t>Biết được cội nguồn của bản thân, gia đình, dòng họ và dân tộc.</w:t>
      </w:r>
    </w:p>
    <w:p w14:paraId="245501F1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szCs w:val="24"/>
        </w:rPr>
        <w:t>Đúc kết được những bài học kinh nghiệm của quá khứ phục vụ cho hiện tại.</w:t>
      </w:r>
    </w:p>
    <w:p w14:paraId="6C382DB9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szCs w:val="24"/>
        </w:rPr>
        <w:t xml:space="preserve">Biết được </w:t>
      </w:r>
      <w:proofErr w:type="gramStart"/>
      <w:r w:rsidRPr="00B178AB">
        <w:rPr>
          <w:szCs w:val="24"/>
        </w:rPr>
        <w:t>chu</w:t>
      </w:r>
      <w:proofErr w:type="gramEnd"/>
      <w:r w:rsidRPr="00B178AB">
        <w:rPr>
          <w:szCs w:val="24"/>
        </w:rPr>
        <w:t xml:space="preserve"> kì chuyển động của các thiên thể trong vũ trụ.</w:t>
      </w:r>
    </w:p>
    <w:p w14:paraId="423F14BB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szCs w:val="24"/>
        </w:rPr>
        <w:t>Biết được quá trình hình thành và phát triển của mỗi ngành, mỗi lĩnh vực.</w:t>
      </w:r>
    </w:p>
    <w:p w14:paraId="090B33F6" w14:textId="46A6BC13" w:rsidR="00010F53" w:rsidRPr="00B178AB" w:rsidRDefault="00010F53" w:rsidP="00010F5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178AB">
        <w:rPr>
          <w:b/>
        </w:rPr>
        <w:t xml:space="preserve">Câu 4. </w:t>
      </w:r>
      <w:r w:rsidRPr="00B178AB">
        <w:t xml:space="preserve">Lịch </w:t>
      </w:r>
      <w:r w:rsidR="00806E18" w:rsidRPr="00B178AB">
        <w:t>s</w:t>
      </w:r>
      <w:r w:rsidRPr="00B178AB">
        <w:t>ử được hiểu là tất cả những gì</w:t>
      </w:r>
    </w:p>
    <w:p w14:paraId="0DD518AC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szCs w:val="24"/>
        </w:rPr>
        <w:t>đã và đang diễn ra trong đời sống.</w:t>
      </w: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szCs w:val="24"/>
        </w:rPr>
        <w:t>đã xảy ra trong quá khứ.</w:t>
      </w:r>
    </w:p>
    <w:p w14:paraId="432029B8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szCs w:val="24"/>
        </w:rPr>
        <w:t>đang diễn ra ở hiện tại.</w:t>
      </w: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szCs w:val="24"/>
        </w:rPr>
        <w:t>sẽ xảy ra trong tương lai.</w:t>
      </w:r>
    </w:p>
    <w:p w14:paraId="43ED4A44" w14:textId="4EDFDC2E" w:rsidR="00010F53" w:rsidRPr="00B178AB" w:rsidRDefault="00010F53" w:rsidP="00010F53">
      <w:pPr>
        <w:spacing w:line="240" w:lineRule="auto"/>
        <w:jc w:val="both"/>
        <w:rPr>
          <w:b/>
          <w:color w:val="000000" w:themeColor="text1"/>
          <w:szCs w:val="24"/>
          <w:lang w:val="vi"/>
        </w:rPr>
      </w:pPr>
      <w:r w:rsidRPr="00B178AB">
        <w:rPr>
          <w:b/>
          <w:szCs w:val="24"/>
        </w:rPr>
        <w:t xml:space="preserve">Câu 5. </w:t>
      </w:r>
      <w:r w:rsidRPr="00B178AB">
        <w:rPr>
          <w:szCs w:val="24"/>
          <w:shd w:val="clear" w:color="auto" w:fill="FFFFFF"/>
        </w:rPr>
        <w:t>Nhà chính trị nổi tiếng La Mã cổ đại Xi-xê-rông đã nói: </w:t>
      </w:r>
      <w:r w:rsidRPr="00B178AB">
        <w:rPr>
          <w:rStyle w:val="Emphasis"/>
          <w:szCs w:val="24"/>
          <w:shd w:val="clear" w:color="auto" w:fill="FFFFFF"/>
        </w:rPr>
        <w:t xml:space="preserve">“Lịch </w:t>
      </w:r>
      <w:r w:rsidR="00806E18" w:rsidRPr="00B178AB">
        <w:rPr>
          <w:rStyle w:val="Emphasis"/>
          <w:szCs w:val="24"/>
          <w:shd w:val="clear" w:color="auto" w:fill="FFFFFF"/>
        </w:rPr>
        <w:t>s</w:t>
      </w:r>
      <w:r w:rsidRPr="00B178AB">
        <w:rPr>
          <w:rStyle w:val="Emphasis"/>
          <w:szCs w:val="24"/>
          <w:shd w:val="clear" w:color="auto" w:fill="FFFFFF"/>
        </w:rPr>
        <w:t>ử là thầy dạy của cuộc sống”</w:t>
      </w:r>
      <w:r w:rsidRPr="00B178AB">
        <w:rPr>
          <w:szCs w:val="24"/>
          <w:shd w:val="clear" w:color="auto" w:fill="FFFFFF"/>
        </w:rPr>
        <w:t>. Câu nói đó có ý nghĩa như thế nào?</w:t>
      </w:r>
    </w:p>
    <w:p w14:paraId="0146E50E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szCs w:val="24"/>
        </w:rPr>
        <w:t>Tìm hiểu lịch sử giúp con người có thể thâu tóm toàn bộ tri thức trong cuộc sống.</w:t>
      </w:r>
    </w:p>
    <w:p w14:paraId="17CDEF1A" w14:textId="37CE4818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szCs w:val="24"/>
        </w:rPr>
        <w:t xml:space="preserve">Lịch </w:t>
      </w:r>
      <w:r w:rsidR="00806E18" w:rsidRPr="00B178AB">
        <w:rPr>
          <w:szCs w:val="24"/>
        </w:rPr>
        <w:t>s</w:t>
      </w:r>
      <w:r w:rsidRPr="00B178AB">
        <w:rPr>
          <w:szCs w:val="24"/>
        </w:rPr>
        <w:t>ử giúp ta đúc kết bài học kinh nghiệm từ quá khứ để phục vụ cho hiện tại.</w:t>
      </w:r>
    </w:p>
    <w:p w14:paraId="525A87F2" w14:textId="31719C4D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szCs w:val="24"/>
        </w:rPr>
        <w:t xml:space="preserve">Lịch </w:t>
      </w:r>
      <w:r w:rsidR="00806E18" w:rsidRPr="00B178AB">
        <w:rPr>
          <w:szCs w:val="24"/>
        </w:rPr>
        <w:t>s</w:t>
      </w:r>
      <w:r w:rsidRPr="00B178AB">
        <w:rPr>
          <w:szCs w:val="24"/>
        </w:rPr>
        <w:t>ử chỉ có ý nghĩa với cuộc sống con người ở quá khứ.</w:t>
      </w:r>
    </w:p>
    <w:p w14:paraId="761E2989" w14:textId="24DD957B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szCs w:val="24"/>
        </w:rPr>
        <w:t xml:space="preserve">Lịch </w:t>
      </w:r>
      <w:r w:rsidR="00806E18" w:rsidRPr="00B178AB">
        <w:rPr>
          <w:szCs w:val="24"/>
        </w:rPr>
        <w:t>s</w:t>
      </w:r>
      <w:r w:rsidRPr="00B178AB">
        <w:rPr>
          <w:szCs w:val="24"/>
        </w:rPr>
        <w:t>ử giúp cuộc sống con người giàu có lên nhanh chóng.</w:t>
      </w:r>
    </w:p>
    <w:p w14:paraId="7E2C7463" w14:textId="77777777" w:rsidR="00010F53" w:rsidRPr="00B178AB" w:rsidRDefault="00010F53" w:rsidP="00010F53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B178AB">
        <w:rPr>
          <w:b/>
        </w:rPr>
        <w:t xml:space="preserve">Câu 6. </w:t>
      </w:r>
      <w:r w:rsidRPr="00B178AB">
        <w:t>Những dấu vết đầu tiên của người tối cổ được phát hiện ở đâu?</w:t>
      </w:r>
    </w:p>
    <w:p w14:paraId="50C20953" w14:textId="77777777" w:rsidR="00B178AB" w:rsidRDefault="00B178AB" w:rsidP="00010F53">
      <w:pPr>
        <w:tabs>
          <w:tab w:val="left" w:pos="283"/>
        </w:tabs>
        <w:rPr>
          <w:rStyle w:val="YoungMixChar"/>
          <w:b/>
          <w:szCs w:val="24"/>
        </w:rPr>
        <w:sectPr w:rsidR="00B178AB" w:rsidSect="00B178AB">
          <w:type w:val="continuous"/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A79F17B" w14:textId="42D06BBD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szCs w:val="24"/>
        </w:rPr>
        <w:t>Di cốt tìm thấy ở Gia-va (Indonexia)</w:t>
      </w:r>
    </w:p>
    <w:p w14:paraId="0331A460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szCs w:val="24"/>
        </w:rPr>
        <w:t xml:space="preserve">Di cốt tìm thấy ở Thái </w:t>
      </w:r>
      <w:proofErr w:type="gramStart"/>
      <w:r w:rsidRPr="00B178AB">
        <w:rPr>
          <w:szCs w:val="24"/>
        </w:rPr>
        <w:t>Lan</w:t>
      </w:r>
      <w:proofErr w:type="gramEnd"/>
    </w:p>
    <w:p w14:paraId="227B9C31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szCs w:val="24"/>
        </w:rPr>
        <w:t>Di cốt tìm thấy ở Nam Phi</w:t>
      </w:r>
    </w:p>
    <w:p w14:paraId="7B23C8CF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szCs w:val="24"/>
        </w:rPr>
        <w:t>Ở Tây Âu</w:t>
      </w:r>
    </w:p>
    <w:p w14:paraId="1733158C" w14:textId="77777777" w:rsidR="00B178AB" w:rsidRDefault="00B178AB" w:rsidP="00010F5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  <w:sectPr w:rsidR="00B178AB" w:rsidSect="00B178AB">
          <w:type w:val="continuous"/>
          <w:pgSz w:w="11906" w:h="16838" w:code="9"/>
          <w:pgMar w:top="1440" w:right="746" w:bottom="1440" w:left="1440" w:header="720" w:footer="720" w:gutter="0"/>
          <w:cols w:num="2" w:space="720"/>
          <w:docGrid w:linePitch="360"/>
        </w:sectPr>
      </w:pPr>
    </w:p>
    <w:p w14:paraId="26DBA935" w14:textId="3EECA2EC" w:rsidR="00010F53" w:rsidRPr="00B178AB" w:rsidRDefault="00010F53" w:rsidP="00010F5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178AB">
        <w:rPr>
          <w:b/>
        </w:rPr>
        <w:t xml:space="preserve">Câu 7. </w:t>
      </w:r>
      <w:r w:rsidRPr="00B178AB">
        <w:t xml:space="preserve">Cơ quan nào ở thành bang A-ten có quyền thảo luận và biểu quyết những vấn đề hệ trọng của đất </w:t>
      </w:r>
      <w:proofErr w:type="gramStart"/>
      <w:r w:rsidRPr="00B178AB">
        <w:t>nước?</w:t>
      </w:r>
      <w:proofErr w:type="gramEnd"/>
    </w:p>
    <w:p w14:paraId="53F72168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szCs w:val="24"/>
        </w:rPr>
        <w:t>Đại hội nhân dân.</w:t>
      </w: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szCs w:val="24"/>
        </w:rPr>
        <w:t xml:space="preserve">Tòa </w:t>
      </w:r>
      <w:proofErr w:type="gramStart"/>
      <w:r w:rsidRPr="00B178AB">
        <w:rPr>
          <w:szCs w:val="24"/>
        </w:rPr>
        <w:t>án</w:t>
      </w:r>
      <w:proofErr w:type="gramEnd"/>
      <w:r w:rsidRPr="00B178AB">
        <w:rPr>
          <w:szCs w:val="24"/>
        </w:rPr>
        <w:t xml:space="preserve"> 6000 thẩm phán.</w:t>
      </w:r>
    </w:p>
    <w:p w14:paraId="4AC973BD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szCs w:val="24"/>
        </w:rPr>
        <w:t>Hội đồng 500 người.</w:t>
      </w: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szCs w:val="24"/>
        </w:rPr>
        <w:t>Hội đồng 10 tướng lĩnh.</w:t>
      </w:r>
    </w:p>
    <w:p w14:paraId="2D69F526" w14:textId="77777777" w:rsidR="00010F53" w:rsidRPr="00B178AB" w:rsidRDefault="00010F53" w:rsidP="00010F5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178AB">
        <w:rPr>
          <w:b/>
        </w:rPr>
        <w:t xml:space="preserve">Câu 8. </w:t>
      </w:r>
      <w:r w:rsidRPr="00B178AB">
        <w:t>Điều kiện tự nhiên của La Mã cổ đại thuận lợi cho sự phát triển của ngành kinh tế nào sau đây?</w:t>
      </w:r>
    </w:p>
    <w:p w14:paraId="54EE8453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szCs w:val="24"/>
        </w:rPr>
        <w:t>Nông nghiệp trồng các cây gia vị như: hồ tiêu, gừng…</w:t>
      </w:r>
    </w:p>
    <w:p w14:paraId="5D5755F8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szCs w:val="24"/>
        </w:rPr>
        <w:t>Buôn bán qua đường biển.</w:t>
      </w:r>
    </w:p>
    <w:p w14:paraId="7A89E18F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szCs w:val="24"/>
        </w:rPr>
        <w:t>Nông nghiệp trồng lúa nước.</w:t>
      </w:r>
    </w:p>
    <w:p w14:paraId="169F1C52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szCs w:val="24"/>
        </w:rPr>
        <w:t>Khai thác lâm sản.</w:t>
      </w:r>
    </w:p>
    <w:p w14:paraId="710E2285" w14:textId="77777777" w:rsidR="00010F53" w:rsidRPr="00B178AB" w:rsidRDefault="00010F53" w:rsidP="00010F53">
      <w:pPr>
        <w:pStyle w:val="NormalWeb"/>
        <w:spacing w:before="0" w:beforeAutospacing="0" w:after="0" w:afterAutospacing="0"/>
        <w:jc w:val="both"/>
      </w:pPr>
      <w:r w:rsidRPr="00B178AB">
        <w:rPr>
          <w:b/>
        </w:rPr>
        <w:t xml:space="preserve">Câu 9. </w:t>
      </w:r>
      <w:r w:rsidRPr="00B178AB">
        <w:t>Hi Lạp có lợi thế lớn là đường bờ biển dài, có hàng ngàn đảo nhỏ thuận tiện cho sự phát triển của ngành kinh tế nào dưới đây?</w:t>
      </w:r>
    </w:p>
    <w:p w14:paraId="464F3304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szCs w:val="24"/>
        </w:rPr>
        <w:t>Công nghiệp.</w:t>
      </w: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szCs w:val="24"/>
        </w:rPr>
        <w:t>Nông nghiệp.</w:t>
      </w:r>
    </w:p>
    <w:p w14:paraId="6764ED1A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szCs w:val="24"/>
        </w:rPr>
        <w:t>Giao thương, buôn bán.</w:t>
      </w: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szCs w:val="24"/>
        </w:rPr>
        <w:t>Thủ công nghiệp.</w:t>
      </w:r>
    </w:p>
    <w:p w14:paraId="25E8F7AE" w14:textId="77777777" w:rsidR="00010F53" w:rsidRPr="00B178AB" w:rsidRDefault="00010F53" w:rsidP="00010F5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B178AB">
        <w:rPr>
          <w:b/>
        </w:rPr>
        <w:t xml:space="preserve">Câu 10. </w:t>
      </w:r>
      <w:r w:rsidRPr="00B178AB">
        <w:t>Công trình kiến trúc tiêu biểu cho nền văn minh cổ đại Trung Quốc là</w:t>
      </w:r>
    </w:p>
    <w:p w14:paraId="7572A400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szCs w:val="24"/>
        </w:rPr>
        <w:t>đại bảo tháp San-chi.</w:t>
      </w: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szCs w:val="24"/>
        </w:rPr>
        <w:t>vườn treo Ba-bi-lon.</w:t>
      </w:r>
    </w:p>
    <w:p w14:paraId="4A0A9361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szCs w:val="24"/>
        </w:rPr>
        <w:t>Vạn lí trường thành.</w:t>
      </w: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szCs w:val="24"/>
        </w:rPr>
        <w:t>đền Pác-tê-nông.</w:t>
      </w:r>
    </w:p>
    <w:p w14:paraId="65CDE27B" w14:textId="77777777" w:rsidR="00010F53" w:rsidRPr="00B178AB" w:rsidRDefault="00010F53" w:rsidP="00010F53">
      <w:pPr>
        <w:jc w:val="both"/>
        <w:rPr>
          <w:b/>
          <w:color w:val="000000" w:themeColor="text1"/>
          <w:szCs w:val="24"/>
          <w:u w:val="single"/>
          <w:lang w:val="vi-VN"/>
        </w:rPr>
      </w:pPr>
      <w:r w:rsidRPr="00B178AB">
        <w:rPr>
          <w:b/>
          <w:color w:val="000000" w:themeColor="text1"/>
          <w:szCs w:val="24"/>
          <w:u w:val="single"/>
          <w:lang w:val="vi-VN"/>
        </w:rPr>
        <w:lastRenderedPageBreak/>
        <w:t>II. Tự luận (2.5 điểm)</w:t>
      </w:r>
    </w:p>
    <w:p w14:paraId="26767CAD" w14:textId="77777777" w:rsidR="00010F53" w:rsidRPr="00B178AB" w:rsidRDefault="00010F53" w:rsidP="00010F53">
      <w:pPr>
        <w:jc w:val="both"/>
        <w:rPr>
          <w:color w:val="000000" w:themeColor="text1"/>
          <w:szCs w:val="24"/>
        </w:rPr>
      </w:pPr>
      <w:r w:rsidRPr="00B178AB">
        <w:rPr>
          <w:b/>
          <w:color w:val="000000" w:themeColor="text1"/>
          <w:szCs w:val="24"/>
          <w:lang w:val="vi-VN"/>
        </w:rPr>
        <w:t>Câu 1 (1 điểm).</w:t>
      </w:r>
      <w:r w:rsidRPr="00B178AB">
        <w:rPr>
          <w:color w:val="000000" w:themeColor="text1"/>
          <w:szCs w:val="24"/>
          <w:lang w:val="vi-VN"/>
        </w:rPr>
        <w:t xml:space="preserve"> </w:t>
      </w:r>
      <w:r w:rsidRPr="00B178AB">
        <w:rPr>
          <w:color w:val="000000" w:themeColor="text1"/>
          <w:szCs w:val="24"/>
        </w:rPr>
        <w:t>Những điều kiện tự nhiên của La Mã cổ đại đã tác động như thế nào đến nền kinh tế nơi đây?</w:t>
      </w:r>
    </w:p>
    <w:p w14:paraId="2A99B338" w14:textId="57C69DE8" w:rsidR="00010F53" w:rsidRPr="00B178AB" w:rsidRDefault="00010F53" w:rsidP="00010F53">
      <w:pPr>
        <w:jc w:val="both"/>
        <w:rPr>
          <w:b/>
          <w:color w:val="000000" w:themeColor="text1"/>
          <w:szCs w:val="24"/>
        </w:rPr>
      </w:pPr>
      <w:r w:rsidRPr="00B178AB">
        <w:rPr>
          <w:b/>
          <w:color w:val="000000" w:themeColor="text1"/>
          <w:szCs w:val="24"/>
          <w:lang w:val="vi-VN"/>
        </w:rPr>
        <w:t xml:space="preserve">Câu 2. </w:t>
      </w:r>
      <w:r w:rsidRPr="00B178AB">
        <w:rPr>
          <w:b/>
          <w:color w:val="000000" w:themeColor="text1"/>
          <w:szCs w:val="24"/>
        </w:rPr>
        <w:t>(</w:t>
      </w:r>
      <w:r w:rsidR="00806E18" w:rsidRPr="00B178AB">
        <w:rPr>
          <w:b/>
          <w:color w:val="000000" w:themeColor="text1"/>
          <w:szCs w:val="24"/>
        </w:rPr>
        <w:t>1.5</w:t>
      </w:r>
      <w:r w:rsidRPr="00B178AB">
        <w:rPr>
          <w:b/>
          <w:color w:val="000000" w:themeColor="text1"/>
          <w:szCs w:val="24"/>
        </w:rPr>
        <w:t xml:space="preserve"> điểm).</w:t>
      </w:r>
    </w:p>
    <w:p w14:paraId="657D31ED" w14:textId="77777777" w:rsidR="00010F53" w:rsidRPr="00B178AB" w:rsidRDefault="00010F53" w:rsidP="00010F53">
      <w:pPr>
        <w:jc w:val="both"/>
        <w:rPr>
          <w:bCs/>
          <w:color w:val="000000" w:themeColor="text1"/>
          <w:spacing w:val="-4"/>
          <w:szCs w:val="24"/>
          <w:lang w:val="vi-VN"/>
        </w:rPr>
      </w:pPr>
      <w:r w:rsidRPr="00B178AB">
        <w:rPr>
          <w:bCs/>
          <w:color w:val="000000" w:themeColor="text1"/>
          <w:szCs w:val="24"/>
        </w:rPr>
        <w:t xml:space="preserve">a. Em hãy trình bày </w:t>
      </w:r>
      <w:r w:rsidRPr="00B178AB">
        <w:rPr>
          <w:bCs/>
          <w:color w:val="000000" w:themeColor="text1"/>
          <w:spacing w:val="-4"/>
          <w:szCs w:val="24"/>
        </w:rPr>
        <w:t>điểm giống nhau về điều kiện tự nhiên của Hi Lạp và La Mã cổ đại.</w:t>
      </w:r>
    </w:p>
    <w:p w14:paraId="0EF12EFC" w14:textId="77777777" w:rsidR="00010F53" w:rsidRPr="00B178AB" w:rsidRDefault="00010F53" w:rsidP="00010F53">
      <w:pPr>
        <w:jc w:val="both"/>
        <w:rPr>
          <w:color w:val="000000" w:themeColor="text1"/>
          <w:szCs w:val="24"/>
          <w:shd w:val="clear" w:color="auto" w:fill="FFFFFF"/>
        </w:rPr>
      </w:pPr>
      <w:proofErr w:type="gramStart"/>
      <w:r w:rsidRPr="00B178AB">
        <w:rPr>
          <w:color w:val="000000" w:themeColor="text1"/>
          <w:szCs w:val="24"/>
          <w:shd w:val="clear" w:color="auto" w:fill="FFFFFF"/>
        </w:rPr>
        <w:t>b. Năm</w:t>
      </w:r>
      <w:proofErr w:type="gramEnd"/>
      <w:r w:rsidRPr="00B178AB">
        <w:rPr>
          <w:color w:val="000000" w:themeColor="text1"/>
          <w:szCs w:val="24"/>
          <w:shd w:val="clear" w:color="auto" w:fill="FFFFFF"/>
        </w:rPr>
        <w:t xml:space="preserve"> 105 Trung Quốc đã phát minh ra giấy. Theo em, việc phát minh ra kĩ thuật làm giấy có vai trò gì đối với xã hội ngày nay?</w:t>
      </w:r>
    </w:p>
    <w:p w14:paraId="55A443E0" w14:textId="77777777" w:rsidR="00010F53" w:rsidRPr="00B178AB" w:rsidRDefault="00010F53" w:rsidP="00010F53">
      <w:pPr>
        <w:jc w:val="both"/>
        <w:rPr>
          <w:color w:val="000000" w:themeColor="text1"/>
          <w:szCs w:val="24"/>
          <w:shd w:val="clear" w:color="auto" w:fill="FFFFFF"/>
        </w:rPr>
      </w:pPr>
    </w:p>
    <w:p w14:paraId="19CCC969" w14:textId="77777777" w:rsidR="00010F53" w:rsidRPr="00B178AB" w:rsidRDefault="00010F53" w:rsidP="00010F53">
      <w:pPr>
        <w:spacing w:line="276" w:lineRule="auto"/>
        <w:jc w:val="center"/>
        <w:rPr>
          <w:b/>
          <w:color w:val="000000" w:themeColor="text1"/>
          <w:szCs w:val="24"/>
        </w:rPr>
      </w:pPr>
      <w:r w:rsidRPr="00B178AB">
        <w:rPr>
          <w:b/>
          <w:color w:val="000000" w:themeColor="text1"/>
          <w:szCs w:val="24"/>
        </w:rPr>
        <w:t>B. PHÂN MÔN ĐỊA LÝ</w:t>
      </w:r>
    </w:p>
    <w:p w14:paraId="60577D3C" w14:textId="77777777" w:rsidR="00010F53" w:rsidRPr="00B178AB" w:rsidRDefault="00010F53" w:rsidP="00010F53">
      <w:pPr>
        <w:spacing w:line="276" w:lineRule="auto"/>
        <w:jc w:val="both"/>
        <w:rPr>
          <w:b/>
          <w:color w:val="000000" w:themeColor="text1"/>
          <w:szCs w:val="24"/>
          <w:u w:val="single"/>
          <w:lang w:val="vi"/>
        </w:rPr>
      </w:pPr>
      <w:r w:rsidRPr="00B178AB">
        <w:rPr>
          <w:b/>
          <w:color w:val="000000" w:themeColor="text1"/>
          <w:szCs w:val="24"/>
          <w:u w:val="single"/>
          <w:lang w:val="vi"/>
        </w:rPr>
        <w:t>I. T</w:t>
      </w:r>
      <w:r w:rsidRPr="00B178AB">
        <w:rPr>
          <w:b/>
          <w:color w:val="000000" w:themeColor="text1"/>
          <w:szCs w:val="24"/>
          <w:u w:val="single"/>
        </w:rPr>
        <w:t>rắc nghiệm</w:t>
      </w:r>
      <w:r w:rsidRPr="00B178AB">
        <w:rPr>
          <w:b/>
          <w:color w:val="000000" w:themeColor="text1"/>
          <w:szCs w:val="24"/>
          <w:u w:val="single"/>
          <w:lang w:val="vi"/>
        </w:rPr>
        <w:t xml:space="preserve"> (</w:t>
      </w:r>
      <w:r w:rsidRPr="00B178AB">
        <w:rPr>
          <w:b/>
          <w:color w:val="000000" w:themeColor="text1"/>
          <w:szCs w:val="24"/>
          <w:u w:val="single"/>
          <w:lang w:val="vi-VN"/>
        </w:rPr>
        <w:t>2.</w:t>
      </w:r>
      <w:r w:rsidRPr="00B178AB">
        <w:rPr>
          <w:b/>
          <w:color w:val="000000" w:themeColor="text1"/>
          <w:szCs w:val="24"/>
          <w:u w:val="single"/>
          <w:lang w:val="vi"/>
        </w:rPr>
        <w:t xml:space="preserve">5 điểm) </w:t>
      </w:r>
    </w:p>
    <w:p w14:paraId="176C5A90" w14:textId="77777777" w:rsidR="00010F53" w:rsidRPr="00B178AB" w:rsidRDefault="00010F53" w:rsidP="00010F53">
      <w:pPr>
        <w:spacing w:line="276" w:lineRule="auto"/>
        <w:jc w:val="both"/>
        <w:rPr>
          <w:b/>
          <w:color w:val="000000" w:themeColor="text1"/>
          <w:szCs w:val="24"/>
          <w:u w:val="single"/>
          <w:lang w:val="vi"/>
        </w:rPr>
      </w:pPr>
      <w:r w:rsidRPr="00B178AB">
        <w:rPr>
          <w:b/>
          <w:color w:val="000000" w:themeColor="text1"/>
          <w:szCs w:val="24"/>
        </w:rPr>
        <w:t xml:space="preserve">Hãy ghi lại vào bài kiểm tra chữ cái đứng trước đáp </w:t>
      </w:r>
      <w:proofErr w:type="gramStart"/>
      <w:r w:rsidRPr="00B178AB">
        <w:rPr>
          <w:b/>
          <w:color w:val="000000" w:themeColor="text1"/>
          <w:szCs w:val="24"/>
        </w:rPr>
        <w:t>án</w:t>
      </w:r>
      <w:proofErr w:type="gramEnd"/>
      <w:r w:rsidRPr="00B178AB">
        <w:rPr>
          <w:b/>
          <w:color w:val="000000" w:themeColor="text1"/>
          <w:szCs w:val="24"/>
        </w:rPr>
        <w:t xml:space="preserve"> đúng nhất</w:t>
      </w:r>
    </w:p>
    <w:p w14:paraId="32DB1224" w14:textId="77777777" w:rsidR="00010F53" w:rsidRPr="00B178AB" w:rsidRDefault="00010F53" w:rsidP="00010F53">
      <w:pPr>
        <w:pStyle w:val="NormalWeb"/>
        <w:spacing w:before="0" w:beforeAutospacing="0" w:after="0" w:afterAutospacing="0"/>
        <w:jc w:val="both"/>
      </w:pPr>
      <w:r w:rsidRPr="00B178AB">
        <w:rPr>
          <w:b/>
        </w:rPr>
        <w:t xml:space="preserve">Câu 1. </w:t>
      </w:r>
      <w:r w:rsidRPr="00B178AB">
        <w:t>Nội lực có xu hướng nào sau đây?</w:t>
      </w:r>
    </w:p>
    <w:p w14:paraId="1953C207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szCs w:val="24"/>
        </w:rPr>
        <w:t>Làm địa hình mặt đất gồ ghề.</w:t>
      </w: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szCs w:val="24"/>
        </w:rPr>
        <w:t>Phá huỷ địa hình bề mặt đất.</w:t>
      </w:r>
    </w:p>
    <w:p w14:paraId="3D473CF1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szCs w:val="24"/>
        </w:rPr>
        <w:t>Tạo ra các dạng địa hình nhỏ.</w:t>
      </w: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szCs w:val="24"/>
        </w:rPr>
        <w:t>Tạo ra các dạng địa hình mới.</w:t>
      </w:r>
    </w:p>
    <w:p w14:paraId="70F9BE71" w14:textId="77777777" w:rsidR="00010F53" w:rsidRPr="00B178AB" w:rsidRDefault="00010F53" w:rsidP="00010F53">
      <w:pPr>
        <w:spacing w:line="240" w:lineRule="auto"/>
        <w:jc w:val="both"/>
        <w:rPr>
          <w:rFonts w:cs="Times New Roman"/>
          <w:szCs w:val="24"/>
        </w:rPr>
      </w:pPr>
      <w:r w:rsidRPr="00B178AB">
        <w:rPr>
          <w:b/>
          <w:szCs w:val="24"/>
        </w:rPr>
        <w:t xml:space="preserve">Câu 2. </w:t>
      </w:r>
      <w:r w:rsidRPr="00B178AB">
        <w:rPr>
          <w:rFonts w:cs="Times New Roman"/>
          <w:szCs w:val="24"/>
        </w:rPr>
        <w:t xml:space="preserve">Đới khí hậu nào trong năm có 4 mùa xuân, hạ, </w:t>
      </w:r>
      <w:proofErr w:type="gramStart"/>
      <w:r w:rsidRPr="00B178AB">
        <w:rPr>
          <w:rFonts w:cs="Times New Roman"/>
          <w:szCs w:val="24"/>
        </w:rPr>
        <w:t>thu</w:t>
      </w:r>
      <w:proofErr w:type="gramEnd"/>
      <w:r w:rsidRPr="00B178AB">
        <w:rPr>
          <w:rFonts w:cs="Times New Roman"/>
          <w:szCs w:val="24"/>
        </w:rPr>
        <w:t>, đông rõ rệt?</w:t>
      </w:r>
    </w:p>
    <w:p w14:paraId="380BED89" w14:textId="77777777" w:rsidR="00010F53" w:rsidRPr="00B178AB" w:rsidRDefault="00010F53" w:rsidP="00010F53">
      <w:pPr>
        <w:tabs>
          <w:tab w:val="left" w:pos="283"/>
          <w:tab w:val="left" w:pos="5490"/>
          <w:tab w:val="left" w:pos="5528"/>
          <w:tab w:val="left" w:pos="8150"/>
        </w:tabs>
        <w:rPr>
          <w:rStyle w:val="YoungMixChar"/>
          <w:b/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rFonts w:cs="Times New Roman"/>
          <w:szCs w:val="24"/>
        </w:rPr>
        <w:t>Nhiệt đới.</w:t>
      </w: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rFonts w:cs="Times New Roman"/>
          <w:szCs w:val="24"/>
        </w:rPr>
        <w:t>Ôn đới.</w:t>
      </w:r>
      <w:r w:rsidRPr="00B178AB">
        <w:rPr>
          <w:rStyle w:val="YoungMixChar"/>
          <w:b/>
          <w:szCs w:val="24"/>
        </w:rPr>
        <w:tab/>
      </w:r>
    </w:p>
    <w:p w14:paraId="3CA47D9B" w14:textId="5C5AB781" w:rsidR="00010F53" w:rsidRPr="00B178AB" w:rsidRDefault="00C53F42" w:rsidP="00010F53">
      <w:pPr>
        <w:tabs>
          <w:tab w:val="left" w:pos="283"/>
          <w:tab w:val="left" w:pos="5528"/>
          <w:tab w:val="left" w:pos="8150"/>
        </w:tabs>
        <w:rPr>
          <w:szCs w:val="24"/>
        </w:rPr>
      </w:pPr>
      <w:r w:rsidRPr="00B178AB">
        <w:rPr>
          <w:rStyle w:val="YoungMixChar"/>
          <w:b/>
          <w:szCs w:val="24"/>
        </w:rPr>
        <w:t xml:space="preserve">    </w:t>
      </w:r>
      <w:r w:rsidR="00010F53" w:rsidRPr="00B178AB">
        <w:rPr>
          <w:rStyle w:val="YoungMixChar"/>
          <w:b/>
          <w:szCs w:val="24"/>
        </w:rPr>
        <w:t xml:space="preserve">C. </w:t>
      </w:r>
      <w:r w:rsidR="00010F53" w:rsidRPr="00B178AB">
        <w:rPr>
          <w:rFonts w:cs="Times New Roman"/>
          <w:szCs w:val="24"/>
        </w:rPr>
        <w:t>Hàn đới.</w:t>
      </w:r>
      <w:r w:rsidR="00010F53" w:rsidRPr="00B178AB">
        <w:rPr>
          <w:rStyle w:val="YoungMixChar"/>
          <w:b/>
          <w:szCs w:val="24"/>
        </w:rPr>
        <w:tab/>
        <w:t xml:space="preserve">D. </w:t>
      </w:r>
      <w:r w:rsidR="00010F53" w:rsidRPr="00B178AB">
        <w:rPr>
          <w:rFonts w:cs="Times New Roman"/>
          <w:szCs w:val="24"/>
        </w:rPr>
        <w:t>Cận nhiệt.</w:t>
      </w:r>
    </w:p>
    <w:p w14:paraId="0D737F2D" w14:textId="77777777" w:rsidR="00010F53" w:rsidRPr="00B178AB" w:rsidRDefault="00010F53" w:rsidP="00010F53">
      <w:pPr>
        <w:spacing w:line="240" w:lineRule="auto"/>
        <w:ind w:left="48" w:right="48"/>
        <w:jc w:val="both"/>
        <w:rPr>
          <w:rFonts w:eastAsia="Times New Roman" w:cs="Times New Roman"/>
          <w:szCs w:val="24"/>
        </w:rPr>
      </w:pPr>
      <w:r w:rsidRPr="00B178AB">
        <w:rPr>
          <w:b/>
          <w:szCs w:val="24"/>
        </w:rPr>
        <w:t xml:space="preserve">Câu 3. </w:t>
      </w:r>
      <w:r w:rsidRPr="00B178AB">
        <w:rPr>
          <w:rFonts w:eastAsia="Times New Roman" w:cs="Times New Roman"/>
          <w:szCs w:val="24"/>
        </w:rPr>
        <w:t xml:space="preserve">Dạng địa hình nào sau đây được hình thành do quá trình ngoại </w:t>
      </w:r>
      <w:proofErr w:type="gramStart"/>
      <w:r w:rsidRPr="00B178AB">
        <w:rPr>
          <w:rFonts w:eastAsia="Times New Roman" w:cs="Times New Roman"/>
          <w:szCs w:val="24"/>
        </w:rPr>
        <w:t>lực?</w:t>
      </w:r>
      <w:proofErr w:type="gramEnd"/>
    </w:p>
    <w:p w14:paraId="22E288FD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rFonts w:eastAsia="Times New Roman" w:cs="Times New Roman"/>
          <w:szCs w:val="24"/>
        </w:rPr>
        <w:t>Các đỉnh núi cao.</w:t>
      </w: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rFonts w:eastAsia="Times New Roman" w:cs="Times New Roman"/>
          <w:szCs w:val="24"/>
        </w:rPr>
        <w:t>Vực thẳm, hẻm vực.</w:t>
      </w:r>
    </w:p>
    <w:p w14:paraId="67AE08C1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rFonts w:eastAsia="Times New Roman" w:cs="Times New Roman"/>
          <w:szCs w:val="24"/>
        </w:rPr>
        <w:t>Hang động caxtơ.</w:t>
      </w: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rFonts w:eastAsia="Times New Roman" w:cs="Times New Roman"/>
          <w:szCs w:val="24"/>
        </w:rPr>
        <w:t>Núi lửa, động đất.</w:t>
      </w:r>
    </w:p>
    <w:p w14:paraId="1A92D2D2" w14:textId="77777777" w:rsidR="00010F53" w:rsidRPr="00B178AB" w:rsidRDefault="00010F53" w:rsidP="00010F53">
      <w:pPr>
        <w:pStyle w:val="NormalWeb"/>
        <w:spacing w:before="0" w:beforeAutospacing="0" w:after="0" w:afterAutospacing="0"/>
        <w:ind w:left="48" w:right="48"/>
        <w:jc w:val="both"/>
      </w:pPr>
      <w:r w:rsidRPr="00B178AB">
        <w:rPr>
          <w:b/>
        </w:rPr>
        <w:t xml:space="preserve">Câu 4. </w:t>
      </w:r>
      <w:r w:rsidRPr="00B178AB">
        <w:t>Khối khí lạnh hình thành ở vùng nào sau đây?</w:t>
      </w:r>
    </w:p>
    <w:p w14:paraId="0DAE7BB0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szCs w:val="24"/>
        </w:rPr>
        <w:t xml:space="preserve">Vùng </w:t>
      </w:r>
      <w:proofErr w:type="gramStart"/>
      <w:r w:rsidRPr="00B178AB">
        <w:rPr>
          <w:szCs w:val="24"/>
        </w:rPr>
        <w:t>vĩ</w:t>
      </w:r>
      <w:proofErr w:type="gramEnd"/>
      <w:r w:rsidRPr="00B178AB">
        <w:rPr>
          <w:szCs w:val="24"/>
        </w:rPr>
        <w:t xml:space="preserve"> độ cao.</w:t>
      </w: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szCs w:val="24"/>
        </w:rPr>
        <w:t>Biển và đại dương.</w:t>
      </w:r>
    </w:p>
    <w:p w14:paraId="79CBC7A8" w14:textId="77777777" w:rsidR="00010F53" w:rsidRPr="00B178AB" w:rsidRDefault="00010F53" w:rsidP="00010F53">
      <w:pPr>
        <w:tabs>
          <w:tab w:val="left" w:pos="283"/>
          <w:tab w:val="left" w:pos="5528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szCs w:val="24"/>
        </w:rPr>
        <w:t>Đất liền và núi.</w:t>
      </w: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szCs w:val="24"/>
        </w:rPr>
        <w:t xml:space="preserve">Vùng </w:t>
      </w:r>
      <w:proofErr w:type="gramStart"/>
      <w:r w:rsidRPr="00B178AB">
        <w:rPr>
          <w:szCs w:val="24"/>
        </w:rPr>
        <w:t>vĩ</w:t>
      </w:r>
      <w:proofErr w:type="gramEnd"/>
      <w:r w:rsidRPr="00B178AB">
        <w:rPr>
          <w:szCs w:val="24"/>
        </w:rPr>
        <w:t xml:space="preserve"> độ thấp.</w:t>
      </w:r>
    </w:p>
    <w:p w14:paraId="19B76521" w14:textId="77777777" w:rsidR="00010F53" w:rsidRPr="00B178AB" w:rsidRDefault="00010F53" w:rsidP="00010F53">
      <w:pPr>
        <w:spacing w:line="240" w:lineRule="auto"/>
        <w:rPr>
          <w:bCs/>
          <w:szCs w:val="24"/>
        </w:rPr>
      </w:pPr>
      <w:r w:rsidRPr="00B178AB">
        <w:rPr>
          <w:b/>
          <w:szCs w:val="24"/>
        </w:rPr>
        <w:t xml:space="preserve">Câu 5. </w:t>
      </w:r>
      <w:r w:rsidRPr="00B178AB">
        <w:rPr>
          <w:bCs/>
          <w:szCs w:val="24"/>
        </w:rPr>
        <w:t>Các địa mảng trong lớp vỏ Trái đất có đặc điểm</w:t>
      </w:r>
    </w:p>
    <w:p w14:paraId="2BAF6873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szCs w:val="24"/>
        </w:rPr>
        <w:t>di chuyển và tập trung ở nửa cầu Bắc.</w:t>
      </w:r>
    </w:p>
    <w:p w14:paraId="0346C5DE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szCs w:val="24"/>
        </w:rPr>
        <w:t xml:space="preserve">di chuyển rất chậm </w:t>
      </w:r>
      <w:proofErr w:type="gramStart"/>
      <w:r w:rsidRPr="00B178AB">
        <w:rPr>
          <w:szCs w:val="24"/>
        </w:rPr>
        <w:t>theo</w:t>
      </w:r>
      <w:proofErr w:type="gramEnd"/>
      <w:r w:rsidRPr="00B178AB">
        <w:rPr>
          <w:szCs w:val="24"/>
        </w:rPr>
        <w:t xml:space="preserve"> hướng xô vào nhau hay tách xa nhau.</w:t>
      </w:r>
    </w:p>
    <w:p w14:paraId="4D219111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szCs w:val="24"/>
        </w:rPr>
        <w:t>mảng lục địa di chuyển, mảng đại dương cố định.</w:t>
      </w:r>
    </w:p>
    <w:p w14:paraId="1BC71498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szCs w:val="24"/>
        </w:rPr>
        <w:t>cố định vị trí tại một chỗ.</w:t>
      </w:r>
    </w:p>
    <w:p w14:paraId="3F6DC66A" w14:textId="77777777" w:rsidR="00010F53" w:rsidRPr="00B178AB" w:rsidRDefault="00010F53" w:rsidP="00C53F42">
      <w:pPr>
        <w:pStyle w:val="NormalWeb"/>
        <w:spacing w:before="0" w:beforeAutospacing="0" w:after="0" w:afterAutospacing="0"/>
        <w:ind w:right="48"/>
        <w:jc w:val="both"/>
      </w:pPr>
      <w:r w:rsidRPr="00B178AB">
        <w:rPr>
          <w:b/>
        </w:rPr>
        <w:t xml:space="preserve">Câu 6. </w:t>
      </w:r>
      <w:r w:rsidRPr="00B178AB">
        <w:t>Bộ phận nào sau đây </w:t>
      </w:r>
      <w:r w:rsidRPr="00B178AB">
        <w:rPr>
          <w:rStyle w:val="Strong"/>
          <w:i/>
          <w:u w:val="single"/>
        </w:rPr>
        <w:t>không</w:t>
      </w:r>
      <w:r w:rsidRPr="00B178AB">
        <w:rPr>
          <w:u w:val="single"/>
        </w:rPr>
        <w:t> </w:t>
      </w:r>
      <w:r w:rsidRPr="00B178AB">
        <w:t>phải của núi lửa?</w:t>
      </w:r>
    </w:p>
    <w:p w14:paraId="71619703" w14:textId="0FC98BB1" w:rsidR="00010F53" w:rsidRPr="00B178AB" w:rsidRDefault="00010F53" w:rsidP="00010F53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szCs w:val="24"/>
        </w:rPr>
        <w:t>Dung nham.</w:t>
      </w: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szCs w:val="24"/>
        </w:rPr>
        <w:t>Miệng.</w:t>
      </w: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szCs w:val="24"/>
        </w:rPr>
        <w:t>Mắc-ma.</w:t>
      </w:r>
      <w:r w:rsidRPr="00B178AB">
        <w:rPr>
          <w:rStyle w:val="YoungMixChar"/>
          <w:b/>
          <w:szCs w:val="24"/>
        </w:rPr>
        <w:t xml:space="preserve">                D. </w:t>
      </w:r>
      <w:r w:rsidRPr="00B178AB">
        <w:rPr>
          <w:szCs w:val="24"/>
        </w:rPr>
        <w:t>Cửa núi.</w:t>
      </w:r>
    </w:p>
    <w:p w14:paraId="47EB4B5F" w14:textId="77777777" w:rsidR="00010F53" w:rsidRPr="00B178AB" w:rsidRDefault="00010F53" w:rsidP="00010F53">
      <w:pPr>
        <w:spacing w:line="240" w:lineRule="auto"/>
        <w:rPr>
          <w:bCs/>
          <w:szCs w:val="24"/>
        </w:rPr>
      </w:pPr>
      <w:r w:rsidRPr="00B178AB">
        <w:rPr>
          <w:b/>
          <w:szCs w:val="24"/>
        </w:rPr>
        <w:t xml:space="preserve">Câu 7. </w:t>
      </w:r>
      <w:r w:rsidRPr="00B178AB">
        <w:rPr>
          <w:bCs/>
          <w:szCs w:val="24"/>
        </w:rPr>
        <w:t>Trạng thái các lớp của Trái đất (kể từ vỏ vào) gồm:</w:t>
      </w:r>
    </w:p>
    <w:p w14:paraId="28B749F7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szCs w:val="24"/>
        </w:rPr>
        <w:t>lỏng, rắn – quánh dẻo, lỏng – rắn chắc.</w:t>
      </w:r>
    </w:p>
    <w:p w14:paraId="1A9D4307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szCs w:val="24"/>
        </w:rPr>
        <w:t>lỏng, quánh dẻo – rắn, lỏng – rắn chắc.</w:t>
      </w:r>
    </w:p>
    <w:p w14:paraId="1E212329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szCs w:val="24"/>
        </w:rPr>
        <w:t>quánh dẻo – lỏng – lỏng, rắn – rắn chắc.</w:t>
      </w:r>
    </w:p>
    <w:p w14:paraId="784E9789" w14:textId="77777777" w:rsidR="00010F53" w:rsidRPr="00B178AB" w:rsidRDefault="00010F53" w:rsidP="00010F53">
      <w:pPr>
        <w:tabs>
          <w:tab w:val="left" w:pos="283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szCs w:val="24"/>
        </w:rPr>
        <w:t>rắn, quánh dẻo – rắn, lỏng – rắn (ở trong).</w:t>
      </w:r>
    </w:p>
    <w:p w14:paraId="7A185315" w14:textId="77777777" w:rsidR="00010F53" w:rsidRPr="00B178AB" w:rsidRDefault="00010F53" w:rsidP="00010F53">
      <w:pPr>
        <w:spacing w:line="240" w:lineRule="auto"/>
        <w:jc w:val="both"/>
        <w:rPr>
          <w:rFonts w:cs="Times New Roman"/>
          <w:szCs w:val="24"/>
        </w:rPr>
      </w:pPr>
      <w:r w:rsidRPr="00B178AB">
        <w:rPr>
          <w:b/>
          <w:szCs w:val="24"/>
        </w:rPr>
        <w:t xml:space="preserve">Câu 8. </w:t>
      </w:r>
      <w:r w:rsidRPr="00B178AB">
        <w:rPr>
          <w:rFonts w:cs="Times New Roman"/>
          <w:szCs w:val="24"/>
        </w:rPr>
        <w:t>Thời gian Trái Đất chuyển động hết một vòng quanh Mặt Trời là</w:t>
      </w:r>
    </w:p>
    <w:p w14:paraId="123857A0" w14:textId="288F75E5" w:rsidR="00010F53" w:rsidRPr="00B178AB" w:rsidRDefault="00010F53" w:rsidP="00010F53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rFonts w:cs="Times New Roman"/>
          <w:szCs w:val="24"/>
        </w:rPr>
        <w:t>365 ngày 6 giờ.</w:t>
      </w: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rFonts w:cs="Times New Roman"/>
          <w:szCs w:val="24"/>
        </w:rPr>
        <w:t>24 giờ.</w:t>
      </w: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rFonts w:cs="Times New Roman"/>
          <w:szCs w:val="24"/>
        </w:rPr>
        <w:t>6 tháng.</w:t>
      </w:r>
      <w:r w:rsidRPr="00B178AB">
        <w:rPr>
          <w:rStyle w:val="YoungMixChar"/>
          <w:b/>
          <w:szCs w:val="24"/>
        </w:rPr>
        <w:t xml:space="preserve">                  D. </w:t>
      </w:r>
      <w:r w:rsidRPr="00B178AB">
        <w:rPr>
          <w:rFonts w:cs="Times New Roman"/>
          <w:szCs w:val="24"/>
        </w:rPr>
        <w:t>30 ngày.</w:t>
      </w:r>
    </w:p>
    <w:p w14:paraId="16864681" w14:textId="77777777" w:rsidR="00010F53" w:rsidRPr="00B178AB" w:rsidRDefault="00010F53" w:rsidP="00010F53">
      <w:pPr>
        <w:spacing w:line="240" w:lineRule="auto"/>
        <w:rPr>
          <w:rFonts w:cs="Times New Roman"/>
          <w:szCs w:val="24"/>
        </w:rPr>
      </w:pPr>
      <w:r w:rsidRPr="00B178AB">
        <w:rPr>
          <w:b/>
          <w:szCs w:val="24"/>
        </w:rPr>
        <w:t xml:space="preserve">Câu 9. </w:t>
      </w:r>
      <w:r w:rsidRPr="00B178AB">
        <w:rPr>
          <w:rFonts w:cs="Times New Roman"/>
          <w:szCs w:val="24"/>
        </w:rPr>
        <w:t>Loại gió thổi thường xuyên từ áp cao cận chí tuyến về áp thấp ôn đới là gió</w:t>
      </w:r>
    </w:p>
    <w:p w14:paraId="460FAAD9" w14:textId="23396C50" w:rsidR="00010F53" w:rsidRPr="00B178AB" w:rsidRDefault="00010F53" w:rsidP="00B178AB">
      <w:pPr>
        <w:tabs>
          <w:tab w:val="left" w:pos="283"/>
          <w:tab w:val="left" w:pos="5490"/>
          <w:tab w:val="left" w:pos="5528"/>
          <w:tab w:val="left" w:pos="8150"/>
        </w:tabs>
        <w:rPr>
          <w:b/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rFonts w:cs="Times New Roman"/>
          <w:szCs w:val="24"/>
        </w:rPr>
        <w:t>Đông cực.</w:t>
      </w:r>
      <w:r w:rsidR="00B178AB">
        <w:rPr>
          <w:rFonts w:cs="Times New Roman"/>
          <w:szCs w:val="24"/>
        </w:rPr>
        <w:t xml:space="preserve">                      </w:t>
      </w:r>
      <w:r w:rsidRPr="00B178AB">
        <w:rPr>
          <w:rStyle w:val="YoungMixChar"/>
          <w:b/>
          <w:szCs w:val="24"/>
        </w:rPr>
        <w:t xml:space="preserve">B. </w:t>
      </w:r>
      <w:r w:rsidRPr="00B178AB">
        <w:rPr>
          <w:rFonts w:cs="Times New Roman"/>
          <w:szCs w:val="24"/>
        </w:rPr>
        <w:t>Mậu dịch.</w:t>
      </w:r>
      <w:r w:rsidR="00B178AB" w:rsidRPr="00B178AB">
        <w:rPr>
          <w:rStyle w:val="YoungMixChar"/>
          <w:b/>
          <w:szCs w:val="24"/>
        </w:rPr>
        <w:t xml:space="preserve"> </w:t>
      </w:r>
      <w:r w:rsidR="00B178AB">
        <w:rPr>
          <w:rStyle w:val="YoungMixChar"/>
          <w:b/>
          <w:szCs w:val="24"/>
        </w:rPr>
        <w:t xml:space="preserve">                      </w:t>
      </w:r>
      <w:r w:rsidRPr="00B178AB">
        <w:rPr>
          <w:rStyle w:val="YoungMixChar"/>
          <w:b/>
          <w:szCs w:val="24"/>
        </w:rPr>
        <w:t xml:space="preserve">C. </w:t>
      </w:r>
      <w:r w:rsidR="00B178AB">
        <w:rPr>
          <w:rFonts w:cs="Times New Roman"/>
          <w:szCs w:val="24"/>
        </w:rPr>
        <w:t xml:space="preserve">Mùa.                       </w:t>
      </w:r>
      <w:r w:rsidRPr="00B178AB">
        <w:rPr>
          <w:rStyle w:val="YoungMixChar"/>
          <w:b/>
          <w:szCs w:val="24"/>
        </w:rPr>
        <w:t xml:space="preserve">D. </w:t>
      </w:r>
      <w:r w:rsidRPr="00B178AB">
        <w:rPr>
          <w:rFonts w:cs="Times New Roman"/>
          <w:szCs w:val="24"/>
        </w:rPr>
        <w:t>Tây ôn đới.</w:t>
      </w:r>
    </w:p>
    <w:p w14:paraId="621A30EE" w14:textId="77777777" w:rsidR="00010F53" w:rsidRPr="00B178AB" w:rsidRDefault="00010F53" w:rsidP="00010F53">
      <w:pPr>
        <w:spacing w:line="240" w:lineRule="auto"/>
        <w:jc w:val="both"/>
        <w:rPr>
          <w:rFonts w:cs="Times New Roman"/>
          <w:szCs w:val="24"/>
        </w:rPr>
      </w:pPr>
      <w:r w:rsidRPr="00B178AB">
        <w:rPr>
          <w:b/>
          <w:szCs w:val="24"/>
        </w:rPr>
        <w:t xml:space="preserve">Câu 10. </w:t>
      </w:r>
      <w:r w:rsidRPr="00B178AB">
        <w:rPr>
          <w:rFonts w:cs="Times New Roman"/>
          <w:szCs w:val="24"/>
        </w:rPr>
        <w:t>Trong quá trình chuyển động trục Trái Đất luôn nghiêng so với mặt phẳng quỹ đạo là</w:t>
      </w:r>
    </w:p>
    <w:p w14:paraId="21D3FC18" w14:textId="77777777" w:rsidR="00010F53" w:rsidRPr="00B178AB" w:rsidRDefault="00010F53" w:rsidP="00010F53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B178AB">
        <w:rPr>
          <w:rStyle w:val="YoungMixChar"/>
          <w:b/>
          <w:szCs w:val="24"/>
        </w:rPr>
        <w:tab/>
        <w:t xml:space="preserve">A. </w:t>
      </w:r>
      <w:r w:rsidRPr="00B178AB">
        <w:rPr>
          <w:rFonts w:cs="Times New Roman"/>
          <w:szCs w:val="24"/>
        </w:rPr>
        <w:t>27°23’.</w:t>
      </w:r>
      <w:r w:rsidRPr="00B178AB">
        <w:rPr>
          <w:rStyle w:val="YoungMixChar"/>
          <w:b/>
          <w:szCs w:val="24"/>
        </w:rPr>
        <w:tab/>
        <w:t xml:space="preserve">B. </w:t>
      </w:r>
      <w:r w:rsidRPr="00B178AB">
        <w:rPr>
          <w:rFonts w:cs="Times New Roman"/>
          <w:szCs w:val="24"/>
        </w:rPr>
        <w:t>23°27’.</w:t>
      </w:r>
      <w:r w:rsidRPr="00B178AB">
        <w:rPr>
          <w:rStyle w:val="YoungMixChar"/>
          <w:b/>
          <w:szCs w:val="24"/>
        </w:rPr>
        <w:tab/>
        <w:t xml:space="preserve">C. </w:t>
      </w:r>
      <w:r w:rsidRPr="00B178AB">
        <w:rPr>
          <w:rFonts w:cs="Times New Roman"/>
          <w:szCs w:val="24"/>
        </w:rPr>
        <w:t>33°66’.</w:t>
      </w:r>
      <w:r w:rsidRPr="00B178AB">
        <w:rPr>
          <w:rStyle w:val="YoungMixChar"/>
          <w:b/>
          <w:szCs w:val="24"/>
        </w:rPr>
        <w:tab/>
        <w:t xml:space="preserve">D. </w:t>
      </w:r>
      <w:r w:rsidRPr="00B178AB">
        <w:rPr>
          <w:rFonts w:cs="Times New Roman"/>
          <w:szCs w:val="24"/>
        </w:rPr>
        <w:t>66°33’.</w:t>
      </w:r>
    </w:p>
    <w:p w14:paraId="5C7AF231" w14:textId="1DA10900" w:rsidR="00010F53" w:rsidRPr="00B178AB" w:rsidRDefault="00010F53" w:rsidP="00010F53">
      <w:pPr>
        <w:spacing w:line="264" w:lineRule="auto"/>
        <w:jc w:val="both"/>
        <w:rPr>
          <w:b/>
          <w:spacing w:val="-10"/>
          <w:szCs w:val="24"/>
          <w:u w:val="single"/>
          <w:lang w:val="it-IT"/>
        </w:rPr>
      </w:pPr>
      <w:r w:rsidRPr="00B178AB">
        <w:rPr>
          <w:b/>
          <w:spacing w:val="-10"/>
          <w:szCs w:val="24"/>
          <w:u w:val="single"/>
          <w:lang w:val="it-IT"/>
        </w:rPr>
        <w:t>II. Tự luận (2</w:t>
      </w:r>
      <w:r w:rsidR="00DC3BAB" w:rsidRPr="00B178AB">
        <w:rPr>
          <w:b/>
          <w:spacing w:val="-10"/>
          <w:szCs w:val="24"/>
          <w:u w:val="single"/>
          <w:lang w:val="it-IT"/>
        </w:rPr>
        <w:t>.</w:t>
      </w:r>
      <w:r w:rsidRPr="00B178AB">
        <w:rPr>
          <w:b/>
          <w:spacing w:val="-10"/>
          <w:szCs w:val="24"/>
          <w:u w:val="single"/>
          <w:lang w:val="it-IT"/>
        </w:rPr>
        <w:t>5 điểm)</w:t>
      </w:r>
    </w:p>
    <w:p w14:paraId="73AA3AF5" w14:textId="07A963F5" w:rsidR="00010F53" w:rsidRPr="00B178AB" w:rsidRDefault="00010F53" w:rsidP="00010F53">
      <w:pPr>
        <w:jc w:val="both"/>
        <w:rPr>
          <w:rFonts w:cs="Times New Roman"/>
          <w:szCs w:val="24"/>
        </w:rPr>
      </w:pPr>
      <w:r w:rsidRPr="00B178AB">
        <w:rPr>
          <w:rFonts w:cs="Times New Roman"/>
          <w:b/>
          <w:szCs w:val="24"/>
        </w:rPr>
        <w:t>Câu 1 (1</w:t>
      </w:r>
      <w:r w:rsidR="00806E18" w:rsidRPr="00B178AB">
        <w:rPr>
          <w:rFonts w:cs="Times New Roman"/>
          <w:b/>
          <w:szCs w:val="24"/>
        </w:rPr>
        <w:t>.</w:t>
      </w:r>
      <w:r w:rsidRPr="00B178AB">
        <w:rPr>
          <w:rFonts w:cs="Times New Roman"/>
          <w:b/>
          <w:szCs w:val="24"/>
        </w:rPr>
        <w:t>0 điểm):</w:t>
      </w:r>
      <w:r w:rsidRPr="00B178AB">
        <w:rPr>
          <w:rFonts w:cs="Times New Roman"/>
          <w:szCs w:val="24"/>
        </w:rPr>
        <w:t xml:space="preserve"> So sánh sự khác nhau (độ cao, đặc điểm hình thái) của dạng địa hình núi và cao nguyên</w:t>
      </w:r>
      <w:r w:rsidR="00806E18" w:rsidRPr="00B178AB">
        <w:rPr>
          <w:rFonts w:cs="Times New Roman"/>
          <w:szCs w:val="24"/>
        </w:rPr>
        <w:t>.</w:t>
      </w:r>
    </w:p>
    <w:p w14:paraId="64A4BE31" w14:textId="4196B556" w:rsidR="00010F53" w:rsidRPr="00B178AB" w:rsidRDefault="00010F53" w:rsidP="00010F53">
      <w:pPr>
        <w:jc w:val="both"/>
        <w:rPr>
          <w:rFonts w:cs="Times New Roman"/>
          <w:szCs w:val="24"/>
        </w:rPr>
      </w:pPr>
      <w:r w:rsidRPr="00B178AB">
        <w:rPr>
          <w:rFonts w:cs="Times New Roman"/>
          <w:b/>
          <w:szCs w:val="24"/>
        </w:rPr>
        <w:t>Câu 2 (1</w:t>
      </w:r>
      <w:r w:rsidR="00806E18" w:rsidRPr="00B178AB">
        <w:rPr>
          <w:rFonts w:cs="Times New Roman"/>
          <w:b/>
          <w:szCs w:val="24"/>
        </w:rPr>
        <w:t>.</w:t>
      </w:r>
      <w:r w:rsidRPr="00B178AB">
        <w:rPr>
          <w:rFonts w:cs="Times New Roman"/>
          <w:b/>
          <w:szCs w:val="24"/>
        </w:rPr>
        <w:t>0 điểm):</w:t>
      </w:r>
      <w:r w:rsidRPr="00B178AB">
        <w:rPr>
          <w:rFonts w:cs="Times New Roman"/>
          <w:szCs w:val="24"/>
        </w:rPr>
        <w:t xml:space="preserve"> Tài nguyên khoáng sản của nước ta đang có nguy cơ cạn kiệt. Em hãy nêu biện pháp bảo vệ tài nguyên khoáng sản ở nước ta</w:t>
      </w:r>
      <w:r w:rsidR="00806E18" w:rsidRPr="00B178AB">
        <w:rPr>
          <w:rFonts w:cs="Times New Roman"/>
          <w:szCs w:val="24"/>
        </w:rPr>
        <w:t>.</w:t>
      </w:r>
    </w:p>
    <w:p w14:paraId="489CE332" w14:textId="5DB2384A" w:rsidR="008B1626" w:rsidRPr="00B178AB" w:rsidRDefault="00010F53" w:rsidP="00B178AB">
      <w:pPr>
        <w:jc w:val="both"/>
        <w:rPr>
          <w:rFonts w:cs="Times New Roman"/>
          <w:szCs w:val="24"/>
        </w:rPr>
      </w:pPr>
      <w:r w:rsidRPr="00B178AB">
        <w:rPr>
          <w:rFonts w:cs="Times New Roman"/>
          <w:b/>
          <w:szCs w:val="24"/>
        </w:rPr>
        <w:t>Câu 3 (0</w:t>
      </w:r>
      <w:r w:rsidR="00806E18" w:rsidRPr="00B178AB">
        <w:rPr>
          <w:rFonts w:cs="Times New Roman"/>
          <w:b/>
          <w:szCs w:val="24"/>
        </w:rPr>
        <w:t>.</w:t>
      </w:r>
      <w:r w:rsidRPr="00B178AB">
        <w:rPr>
          <w:rFonts w:cs="Times New Roman"/>
          <w:b/>
          <w:szCs w:val="24"/>
        </w:rPr>
        <w:t>5 điểm):</w:t>
      </w:r>
      <w:r w:rsidRPr="00B178AB">
        <w:rPr>
          <w:rFonts w:cs="Times New Roman"/>
          <w:szCs w:val="24"/>
        </w:rPr>
        <w:t xml:space="preserve"> Em hãy nêu vai trò của khí ôxy và hơi nước đối với tự nhiên và đời sống</w:t>
      </w:r>
      <w:r w:rsidR="00806E18" w:rsidRPr="00B178AB">
        <w:rPr>
          <w:rFonts w:cs="Times New Roman"/>
          <w:szCs w:val="24"/>
        </w:rPr>
        <w:t>.</w:t>
      </w:r>
      <w:bookmarkStart w:id="0" w:name="_GoBack"/>
      <w:bookmarkEnd w:id="0"/>
    </w:p>
    <w:sectPr w:rsidR="008B1626" w:rsidRPr="00B178AB" w:rsidSect="00B178AB">
      <w:type w:val="continuous"/>
      <w:pgSz w:w="11906" w:h="16838" w:code="9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57A72" w14:textId="77777777" w:rsidR="001D2A8E" w:rsidRDefault="001D2A8E" w:rsidP="00010F53">
      <w:pPr>
        <w:spacing w:line="240" w:lineRule="auto"/>
      </w:pPr>
      <w:r>
        <w:separator/>
      </w:r>
    </w:p>
  </w:endnote>
  <w:endnote w:type="continuationSeparator" w:id="0">
    <w:p w14:paraId="1CCE1452" w14:textId="77777777" w:rsidR="001D2A8E" w:rsidRDefault="001D2A8E" w:rsidP="00010F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3260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DD2E9F" w14:textId="3F803F8C" w:rsidR="00010F53" w:rsidRDefault="00010F53" w:rsidP="00B178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78A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06658F4" w14:textId="77777777" w:rsidR="00010F53" w:rsidRDefault="00010F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344AF" w14:textId="77777777" w:rsidR="001D2A8E" w:rsidRDefault="001D2A8E" w:rsidP="00010F53">
      <w:pPr>
        <w:spacing w:line="240" w:lineRule="auto"/>
      </w:pPr>
      <w:r>
        <w:separator/>
      </w:r>
    </w:p>
  </w:footnote>
  <w:footnote w:type="continuationSeparator" w:id="0">
    <w:p w14:paraId="7EB8CD67" w14:textId="77777777" w:rsidR="001D2A8E" w:rsidRDefault="001D2A8E" w:rsidP="00010F5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B17"/>
    <w:rsid w:val="00010F53"/>
    <w:rsid w:val="001148E8"/>
    <w:rsid w:val="00154378"/>
    <w:rsid w:val="001D2A8E"/>
    <w:rsid w:val="00323011"/>
    <w:rsid w:val="00806E18"/>
    <w:rsid w:val="008B1626"/>
    <w:rsid w:val="00B178AB"/>
    <w:rsid w:val="00B61907"/>
    <w:rsid w:val="00C42B17"/>
    <w:rsid w:val="00C53F42"/>
    <w:rsid w:val="00D10BCC"/>
    <w:rsid w:val="00DC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97E5C"/>
  <w15:chartTrackingRefBased/>
  <w15:docId w15:val="{720A6633-277A-4DD8-9223-95B24515B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F53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010F53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010F53"/>
    <w:rPr>
      <w:b/>
      <w:bCs/>
    </w:rPr>
  </w:style>
  <w:style w:type="character" w:customStyle="1" w:styleId="YoungMixChar">
    <w:name w:val="YoungMix_Char"/>
    <w:rsid w:val="00010F53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010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010F53"/>
    <w:rPr>
      <w:i/>
      <w:iCs/>
    </w:rPr>
  </w:style>
  <w:style w:type="character" w:customStyle="1" w:styleId="NormalWebChar">
    <w:name w:val="Normal (Web) Char"/>
    <w:link w:val="NormalWeb"/>
    <w:uiPriority w:val="99"/>
    <w:locked/>
    <w:rsid w:val="00010F53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10F5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0F53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010F5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F53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777</Words>
  <Characters>4433</Characters>
  <Application>Microsoft Office Word</Application>
  <DocSecurity>0</DocSecurity>
  <Lines>36</Lines>
  <Paragraphs>10</Paragraphs>
  <ScaleCrop>false</ScaleCrop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Laptop88</cp:lastModifiedBy>
  <cp:revision>7</cp:revision>
  <dcterms:created xsi:type="dcterms:W3CDTF">2022-12-05T16:03:00Z</dcterms:created>
  <dcterms:modified xsi:type="dcterms:W3CDTF">2022-12-09T08:09:00Z</dcterms:modified>
</cp:coreProperties>
</file>